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A4F" w:rsidRDefault="00A47A4F" w:rsidP="00FD7886">
      <w:pPr>
        <w:rPr>
          <w:rFonts w:asciiTheme="minorHAnsi" w:hAnsiTheme="minorHAnsi"/>
          <w:b/>
          <w:color w:val="000000"/>
          <w:sz w:val="22"/>
          <w:szCs w:val="22"/>
        </w:rPr>
      </w:pPr>
    </w:p>
    <w:p w:rsidR="00C21F2B" w:rsidRDefault="00C21F2B" w:rsidP="00A47A4F">
      <w:pPr>
        <w:ind w:left="1410" w:hanging="1410"/>
        <w:rPr>
          <w:rFonts w:ascii="Tahoma" w:hAnsi="Tahoma" w:cs="Tahoma"/>
          <w:color w:val="000000"/>
          <w:sz w:val="20"/>
          <w:szCs w:val="20"/>
        </w:rPr>
      </w:pPr>
    </w:p>
    <w:p w:rsidR="00C21F2B" w:rsidRDefault="00C21F2B" w:rsidP="00C21F2B">
      <w:pPr>
        <w:ind w:left="1410" w:hanging="1410"/>
        <w:jc w:val="center"/>
        <w:rPr>
          <w:rFonts w:ascii="Tahoma" w:hAnsi="Tahoma" w:cs="Tahoma"/>
          <w:b/>
          <w:color w:val="000000"/>
        </w:rPr>
      </w:pPr>
      <w:r w:rsidRPr="00C21F2B">
        <w:rPr>
          <w:rFonts w:ascii="Tahoma" w:hAnsi="Tahoma" w:cs="Tahoma"/>
          <w:b/>
          <w:color w:val="000000"/>
        </w:rPr>
        <w:t>Změny stavby vyvolané objektivně nepředvídatelnými okolnostmi</w:t>
      </w:r>
    </w:p>
    <w:p w:rsidR="00376724" w:rsidRPr="00C21F2B" w:rsidRDefault="00376724" w:rsidP="00C21F2B">
      <w:pPr>
        <w:ind w:left="1410" w:hanging="1410"/>
        <w:jc w:val="center"/>
        <w:rPr>
          <w:rFonts w:ascii="Tahoma" w:hAnsi="Tahoma" w:cs="Tahoma"/>
          <w:b/>
          <w:color w:val="000000"/>
        </w:rPr>
      </w:pPr>
    </w:p>
    <w:p w:rsidR="00C21F2B" w:rsidRPr="009F5A54" w:rsidRDefault="00376724" w:rsidP="00A47A4F">
      <w:pPr>
        <w:ind w:left="1410" w:hanging="1410"/>
        <w:rPr>
          <w:rFonts w:ascii="Tahoma" w:hAnsi="Tahoma" w:cs="Tahoma"/>
          <w:color w:val="000000"/>
          <w:sz w:val="20"/>
          <w:szCs w:val="20"/>
        </w:rPr>
      </w:pPr>
      <w:r w:rsidRPr="009F5A54">
        <w:rPr>
          <w:rFonts w:ascii="Tahoma" w:hAnsi="Tahoma" w:cs="Tahoma"/>
          <w:b/>
          <w:color w:val="000000"/>
          <w:sz w:val="20"/>
          <w:szCs w:val="20"/>
        </w:rPr>
        <w:t>Stavba :</w:t>
      </w:r>
      <w:r w:rsidRPr="009F5A54">
        <w:rPr>
          <w:rFonts w:ascii="Tahoma" w:hAnsi="Tahoma" w:cs="Tahoma"/>
          <w:b/>
          <w:color w:val="000000"/>
          <w:sz w:val="20"/>
          <w:szCs w:val="20"/>
        </w:rPr>
        <w:tab/>
      </w:r>
      <w:r w:rsidRPr="009F5A54">
        <w:rPr>
          <w:rFonts w:ascii="Tahoma" w:hAnsi="Tahoma" w:cs="Tahoma"/>
          <w:color w:val="000000"/>
          <w:sz w:val="20"/>
          <w:szCs w:val="20"/>
        </w:rPr>
        <w:t>„Revitalizace areálu klášterů Český Krumlov-oprava a rekonstrukce ar</w:t>
      </w:r>
      <w:r w:rsidR="004579D3">
        <w:rPr>
          <w:rFonts w:ascii="Tahoma" w:hAnsi="Tahoma" w:cs="Tahoma"/>
          <w:color w:val="000000"/>
          <w:sz w:val="20"/>
          <w:szCs w:val="20"/>
        </w:rPr>
        <w:t>eálu bývalého kláštera minoritů</w:t>
      </w:r>
      <w:r w:rsidRPr="009F5A54">
        <w:rPr>
          <w:rFonts w:ascii="Tahoma" w:hAnsi="Tahoma" w:cs="Tahoma"/>
          <w:color w:val="000000"/>
          <w:sz w:val="20"/>
          <w:szCs w:val="20"/>
        </w:rPr>
        <w:t xml:space="preserve"> “    </w:t>
      </w:r>
    </w:p>
    <w:p w:rsidR="00A47A4F" w:rsidRPr="00135DE4" w:rsidRDefault="00A47A4F" w:rsidP="00FD7886">
      <w:pPr>
        <w:rPr>
          <w:rFonts w:ascii="Tahoma" w:hAnsi="Tahoma" w:cs="Tahoma"/>
          <w:color w:val="000000"/>
          <w:sz w:val="22"/>
          <w:szCs w:val="22"/>
        </w:rPr>
      </w:pPr>
    </w:p>
    <w:p w:rsidR="00250638" w:rsidRPr="00135DE4" w:rsidRDefault="00250638" w:rsidP="009F5A54">
      <w:pPr>
        <w:pStyle w:val="Odstavecseseznamem"/>
        <w:numPr>
          <w:ilvl w:val="0"/>
          <w:numId w:val="1"/>
        </w:numPr>
        <w:rPr>
          <w:rFonts w:ascii="Tahoma" w:hAnsi="Tahoma" w:cs="Tahoma"/>
          <w:b/>
          <w:sz w:val="22"/>
          <w:szCs w:val="22"/>
          <w:u w:val="single"/>
        </w:rPr>
      </w:pPr>
      <w:r w:rsidRPr="00135DE4">
        <w:rPr>
          <w:rFonts w:ascii="Tahoma" w:hAnsi="Tahoma" w:cs="Tahoma"/>
          <w:b/>
          <w:color w:val="000000"/>
          <w:sz w:val="22"/>
          <w:szCs w:val="22"/>
          <w:u w:val="single"/>
        </w:rPr>
        <w:t>Sou</w:t>
      </w:r>
      <w:r w:rsidR="009F5A54" w:rsidRPr="00135DE4">
        <w:rPr>
          <w:rFonts w:ascii="Tahoma" w:hAnsi="Tahoma" w:cs="Tahoma"/>
          <w:b/>
          <w:color w:val="000000"/>
          <w:sz w:val="22"/>
          <w:szCs w:val="22"/>
          <w:u w:val="single"/>
        </w:rPr>
        <w:t>hrn změnových listů</w:t>
      </w:r>
    </w:p>
    <w:p w:rsidR="00FD7886" w:rsidRPr="009F5A54" w:rsidRDefault="00FD7886" w:rsidP="00FD7886">
      <w:pPr>
        <w:rPr>
          <w:rFonts w:ascii="Tahoma" w:hAnsi="Tahoma" w:cs="Tahoma"/>
          <w:sz w:val="20"/>
          <w:szCs w:val="20"/>
        </w:rPr>
      </w:pPr>
    </w:p>
    <w:p w:rsidR="00FD7886" w:rsidRDefault="00FD7886" w:rsidP="00FD7886">
      <w:pPr>
        <w:rPr>
          <w:rFonts w:ascii="Tahoma" w:hAnsi="Tahoma" w:cs="Tahoma"/>
          <w:sz w:val="20"/>
          <w:szCs w:val="20"/>
        </w:rPr>
      </w:pPr>
    </w:p>
    <w:p w:rsidR="004579D3" w:rsidRPr="009F5A54" w:rsidRDefault="004579D3" w:rsidP="00FD7886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701"/>
      </w:tblGrid>
      <w:tr w:rsidR="00FD7886" w:rsidRPr="009F5A54" w:rsidTr="00AA5434">
        <w:trPr>
          <w:trHeight w:val="60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Číslo ZL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Stručný popis ZL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FD7886" w:rsidRPr="009F5A54" w:rsidTr="00AA5434">
        <w:trPr>
          <w:trHeight w:val="95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Vícepráce cena bez DPH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Méněpráce cena bez DPH</w:t>
            </w:r>
          </w:p>
        </w:tc>
      </w:tr>
      <w:tr w:rsidR="00FD7886" w:rsidRPr="009F5A54" w:rsidTr="00AA543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FD7886" w:rsidRPr="009F5A54" w:rsidRDefault="00AA5434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ZL 13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7886" w:rsidRPr="009F5A54" w:rsidRDefault="00AA5434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Objekt M1 – místnost č.103 . </w:t>
            </w:r>
            <w:r w:rsidRPr="009E0EB5">
              <w:rPr>
                <w:rFonts w:asciiTheme="minorHAnsi" w:hAnsiTheme="minorHAnsi"/>
                <w:sz w:val="22"/>
                <w:szCs w:val="22"/>
              </w:rPr>
              <w:t>Restaurátorské práce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 s nimi spojené stavební práce –</w:t>
            </w:r>
            <w:r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kružbová okna ambitu – doplnění kamenných prvků a rekonstrukce zasklení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AA5434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1.361.143,91</w:t>
            </w:r>
            <w:r w:rsidR="004579D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7886" w:rsidRPr="009F5A54" w:rsidTr="00AA5434">
        <w:trPr>
          <w:trHeight w:val="510"/>
        </w:trPr>
        <w:tc>
          <w:tcPr>
            <w:tcW w:w="5524" w:type="dxa"/>
            <w:gridSpan w:val="2"/>
            <w:shd w:val="clear" w:color="auto" w:fill="auto"/>
            <w:noWrap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Celkem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AA5434" w:rsidP="00B259D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1.361.143,91</w:t>
            </w:r>
            <w:r w:rsidR="00A10F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D7886" w:rsidRPr="009F5A54" w:rsidRDefault="00FD7886" w:rsidP="009F5A54">
      <w:pPr>
        <w:rPr>
          <w:rFonts w:ascii="Tahoma" w:hAnsi="Tahoma" w:cs="Tahoma"/>
          <w:sz w:val="20"/>
          <w:szCs w:val="20"/>
        </w:rPr>
      </w:pPr>
    </w:p>
    <w:p w:rsidR="009F5A54" w:rsidRDefault="009F5A54" w:rsidP="009F5A54">
      <w:pPr>
        <w:pStyle w:val="Odstavecseseznamem"/>
        <w:rPr>
          <w:rFonts w:ascii="Tahoma" w:hAnsi="Tahoma" w:cs="Tahoma"/>
          <w:b/>
          <w:sz w:val="20"/>
          <w:szCs w:val="20"/>
          <w:u w:val="single"/>
        </w:rPr>
      </w:pPr>
    </w:p>
    <w:p w:rsidR="003032F2" w:rsidRDefault="003032F2" w:rsidP="009F5A54">
      <w:pPr>
        <w:pStyle w:val="Odstavecseseznamem"/>
        <w:rPr>
          <w:rFonts w:ascii="Tahoma" w:hAnsi="Tahoma" w:cs="Tahoma"/>
          <w:b/>
          <w:sz w:val="20"/>
          <w:szCs w:val="20"/>
          <w:u w:val="single"/>
        </w:rPr>
      </w:pPr>
    </w:p>
    <w:p w:rsidR="009F5A54" w:rsidRDefault="009F5A54" w:rsidP="009F5A54">
      <w:pPr>
        <w:pStyle w:val="Odstavecseseznamem"/>
        <w:numPr>
          <w:ilvl w:val="0"/>
          <w:numId w:val="1"/>
        </w:numPr>
        <w:rPr>
          <w:rFonts w:ascii="Tahoma" w:hAnsi="Tahoma" w:cs="Tahoma"/>
          <w:b/>
          <w:sz w:val="22"/>
          <w:szCs w:val="22"/>
          <w:u w:val="single"/>
        </w:rPr>
      </w:pPr>
      <w:r w:rsidRPr="00135DE4">
        <w:rPr>
          <w:rFonts w:ascii="Tahoma" w:hAnsi="Tahoma" w:cs="Tahoma"/>
          <w:b/>
          <w:sz w:val="22"/>
          <w:szCs w:val="22"/>
          <w:u w:val="single"/>
        </w:rPr>
        <w:t xml:space="preserve">Zdůvodnění objektivní nepředvídatelnosti </w:t>
      </w:r>
      <w:r w:rsidR="00FC724E">
        <w:rPr>
          <w:rFonts w:ascii="Tahoma" w:hAnsi="Tahoma" w:cs="Tahoma"/>
          <w:b/>
          <w:sz w:val="22"/>
          <w:szCs w:val="22"/>
          <w:u w:val="single"/>
        </w:rPr>
        <w:t>vícepráce</w:t>
      </w:r>
    </w:p>
    <w:p w:rsidR="003032F2" w:rsidRPr="00135DE4" w:rsidRDefault="003032F2" w:rsidP="003032F2">
      <w:pPr>
        <w:pStyle w:val="Odstavecseseznamem"/>
        <w:rPr>
          <w:rFonts w:ascii="Tahoma" w:hAnsi="Tahoma" w:cs="Tahoma"/>
          <w:b/>
          <w:sz w:val="22"/>
          <w:szCs w:val="22"/>
          <w:u w:val="single"/>
        </w:rPr>
      </w:pPr>
    </w:p>
    <w:p w:rsidR="00AA5434" w:rsidRPr="00FC724E" w:rsidRDefault="00AA5434" w:rsidP="00FC724E">
      <w:pPr>
        <w:ind w:left="360"/>
        <w:jc w:val="both"/>
        <w:rPr>
          <w:rFonts w:asciiTheme="minorHAnsi" w:hAnsiTheme="minorHAnsi"/>
          <w:color w:val="000000"/>
          <w:sz w:val="22"/>
          <w:szCs w:val="22"/>
        </w:rPr>
      </w:pPr>
      <w:bookmarkStart w:id="0" w:name="_GoBack"/>
      <w:bookmarkEnd w:id="0"/>
      <w:r w:rsidRPr="00FC724E">
        <w:rPr>
          <w:rFonts w:ascii="Tahoma" w:hAnsi="Tahoma" w:cs="Tahoma"/>
          <w:b/>
          <w:sz w:val="22"/>
          <w:szCs w:val="22"/>
          <w:u w:val="single"/>
        </w:rPr>
        <w:t>Změnový list ZL 13</w:t>
      </w:r>
      <w:r w:rsidR="009F5A54" w:rsidRPr="00FC724E">
        <w:rPr>
          <w:rFonts w:ascii="Tahoma" w:hAnsi="Tahoma" w:cs="Tahoma"/>
          <w:b/>
          <w:sz w:val="22"/>
          <w:szCs w:val="22"/>
          <w:u w:val="single"/>
        </w:rPr>
        <w:t xml:space="preserve"> </w:t>
      </w:r>
      <w:r w:rsidR="00135DE4" w:rsidRPr="00FC724E">
        <w:rPr>
          <w:rFonts w:ascii="Tahoma" w:hAnsi="Tahoma" w:cs="Tahoma"/>
          <w:b/>
          <w:sz w:val="22"/>
          <w:szCs w:val="22"/>
          <w:u w:val="single"/>
        </w:rPr>
        <w:t>-</w:t>
      </w:r>
      <w:r w:rsidR="00135DE4" w:rsidRPr="00FC724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FC724E">
        <w:rPr>
          <w:rFonts w:asciiTheme="minorHAnsi" w:hAnsiTheme="minorHAnsi"/>
          <w:sz w:val="22"/>
          <w:szCs w:val="22"/>
        </w:rPr>
        <w:t>Objekt M1 – místnost č.103 . Restaurátorské práce a s nimi spojené stavební práce – kružbová okna ambitu – doplnění kamenných prvků a rekonstrukce zasklení</w:t>
      </w:r>
      <w:r w:rsidRPr="00FC724E">
        <w:rPr>
          <w:rFonts w:asciiTheme="minorHAnsi" w:hAnsiTheme="minorHAnsi"/>
          <w:sz w:val="22"/>
          <w:szCs w:val="22"/>
        </w:rPr>
        <w:t>.</w:t>
      </w:r>
    </w:p>
    <w:p w:rsidR="003032F2" w:rsidRPr="00FC724E" w:rsidRDefault="00AA5434" w:rsidP="00FC724E">
      <w:pPr>
        <w:ind w:left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FC724E">
        <w:rPr>
          <w:rFonts w:asciiTheme="minorHAnsi" w:hAnsiTheme="minorHAnsi"/>
          <w:sz w:val="22"/>
          <w:szCs w:val="22"/>
        </w:rPr>
        <w:t xml:space="preserve">V souladu s rozhodnutím státní památkové péče vydaného k projektové dokumentaci pro provedení stavby – spisová značka 44709/2011/OÚPPP- JL z 19.3.2012 – dle řešení ve variantě 2 – str. 5. </w:t>
      </w:r>
      <w:r w:rsidRPr="00FC724E">
        <w:rPr>
          <w:rFonts w:asciiTheme="minorHAnsi" w:hAnsiTheme="minorHAnsi"/>
          <w:color w:val="000000"/>
          <w:sz w:val="22"/>
          <w:szCs w:val="22"/>
        </w:rPr>
        <w:t>K variantě 2. dle níže uvedeného rozhodnutí se přistoupilo po kontrole prvků jednotlivých oken – dřevěných sloupků a příčlí v průběhu stavby. Bylo zjištěno, že tyto druhotné vložené konstrukce jsou dožilé a v mnohem horším stavu, než bylo možné zjistit pouhým ohledáním bez provedení celkové demontáže zasklení ručním sklem.</w:t>
      </w:r>
      <w:r w:rsidR="00DA06F5" w:rsidRPr="00FC724E">
        <w:rPr>
          <w:rFonts w:asciiTheme="minorHAnsi" w:hAnsiTheme="minorHAnsi"/>
          <w:sz w:val="22"/>
          <w:szCs w:val="22"/>
        </w:rPr>
        <w:t xml:space="preserve"> </w:t>
      </w:r>
      <w:r w:rsidR="00DA06F5" w:rsidRPr="00FC724E">
        <w:rPr>
          <w:rFonts w:asciiTheme="minorHAnsi" w:hAnsiTheme="minorHAnsi"/>
          <w:color w:val="000000"/>
          <w:sz w:val="22"/>
          <w:szCs w:val="22"/>
        </w:rPr>
        <w:t>Potřebné restaurátorské práce slouží k záchraně a prodloužení životnosti významných a ce</w:t>
      </w:r>
      <w:r w:rsidRPr="00FC724E">
        <w:rPr>
          <w:rFonts w:asciiTheme="minorHAnsi" w:hAnsiTheme="minorHAnsi"/>
          <w:color w:val="000000"/>
          <w:sz w:val="22"/>
          <w:szCs w:val="22"/>
        </w:rPr>
        <w:t>nných uměleckých prvků</w:t>
      </w:r>
      <w:r w:rsidR="00DA06F5" w:rsidRPr="00FC724E">
        <w:rPr>
          <w:rFonts w:asciiTheme="minorHAnsi" w:hAnsiTheme="minorHAnsi"/>
          <w:color w:val="000000"/>
          <w:sz w:val="22"/>
          <w:szCs w:val="22"/>
        </w:rPr>
        <w:t xml:space="preserve">. Změna vznikla na základě skutečností zjištěných v průběhu stavebních prací. </w:t>
      </w:r>
    </w:p>
    <w:p w:rsidR="00DA06F5" w:rsidRPr="00422386" w:rsidRDefault="00DA06F5" w:rsidP="00422386">
      <w:pPr>
        <w:ind w:left="708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E7DF6" w:rsidRDefault="00AA5434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Změnové list</w:t>
      </w:r>
      <w:r w:rsidR="007E7DF6" w:rsidRPr="00376724">
        <w:rPr>
          <w:rFonts w:ascii="Tahoma" w:hAnsi="Tahoma" w:cs="Tahoma"/>
          <w:b/>
          <w:sz w:val="22"/>
          <w:szCs w:val="22"/>
          <w:u w:val="single"/>
        </w:rPr>
        <w:t xml:space="preserve"> – viz příloha</w:t>
      </w:r>
    </w:p>
    <w:p w:rsidR="003032F2" w:rsidRPr="00376724" w:rsidRDefault="003032F2" w:rsidP="003032F2">
      <w:pPr>
        <w:pStyle w:val="Odstavecseseznamem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7E7DF6" w:rsidRDefault="007E7DF6" w:rsidP="007E7DF6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Ocenění víceprací</w:t>
      </w:r>
    </w:p>
    <w:p w:rsidR="007E7DF6" w:rsidRDefault="00AA5434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Ocenění vícepráce je součástí přílohy spolu se změnovým listem.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Ocenění </w:t>
      </w:r>
      <w:r w:rsidR="00AA5434">
        <w:rPr>
          <w:rFonts w:ascii="Tahoma" w:hAnsi="Tahoma" w:cs="Tahoma"/>
          <w:sz w:val="20"/>
          <w:szCs w:val="20"/>
        </w:rPr>
        <w:t>vícepráce</w:t>
      </w:r>
      <w:r>
        <w:rPr>
          <w:rFonts w:ascii="Tahoma" w:hAnsi="Tahoma" w:cs="Tahoma"/>
          <w:sz w:val="20"/>
          <w:szCs w:val="20"/>
        </w:rPr>
        <w:t xml:space="preserve"> bylo provedeno v souladu se smlouvou o dílo. Tam, kde nebylo možné použít položku z oceněných výkazů výměr nebo položku nejblíže podobnou, byla použita položka v souladu s užitou jednotnou cenovou soustavou, ve které byl dle vyhlášky 230/2012 Sb. zpracován výkaz výměr stavebních prací.</w:t>
      </w:r>
      <w:r w:rsidR="00A10FCB">
        <w:rPr>
          <w:rFonts w:ascii="Tahoma" w:hAnsi="Tahoma" w:cs="Tahoma"/>
          <w:sz w:val="20"/>
          <w:szCs w:val="20"/>
        </w:rPr>
        <w:t xml:space="preserve"> K ocenění prací </w:t>
      </w:r>
      <w:r w:rsidR="00AA5434">
        <w:rPr>
          <w:rFonts w:ascii="Tahoma" w:hAnsi="Tahoma" w:cs="Tahoma"/>
          <w:sz w:val="20"/>
          <w:szCs w:val="20"/>
        </w:rPr>
        <w:t xml:space="preserve"> - odborné restaurátorské práce - </w:t>
      </w:r>
      <w:r w:rsidR="00A10FCB">
        <w:rPr>
          <w:rFonts w:ascii="Tahoma" w:hAnsi="Tahoma" w:cs="Tahoma"/>
          <w:sz w:val="20"/>
          <w:szCs w:val="20"/>
        </w:rPr>
        <w:t xml:space="preserve">je dále přiloženo odborné posouzení ceny </w:t>
      </w:r>
      <w:r w:rsidR="00AA5434">
        <w:rPr>
          <w:rFonts w:ascii="Tahoma" w:hAnsi="Tahoma" w:cs="Tahoma"/>
          <w:sz w:val="20"/>
          <w:szCs w:val="20"/>
        </w:rPr>
        <w:t>formou znaleckého posudku.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</w:p>
    <w:p w:rsidR="003032F2" w:rsidRDefault="003032F2" w:rsidP="007E7DF6">
      <w:pPr>
        <w:ind w:left="708"/>
        <w:jc w:val="both"/>
        <w:rPr>
          <w:rFonts w:ascii="Tahoma" w:hAnsi="Tahoma" w:cs="Tahoma"/>
          <w:sz w:val="20"/>
          <w:szCs w:val="20"/>
        </w:rPr>
      </w:pPr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Projektová dokumentace, podkladové materiály, odborné posudky, fotodokumentace, zápisy z kontrolních dnů aj.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Jsou součástí příl</w:t>
      </w:r>
      <w:r w:rsidR="00AA5434">
        <w:rPr>
          <w:rFonts w:ascii="Tahoma" w:hAnsi="Tahoma" w:cs="Tahoma"/>
          <w:sz w:val="20"/>
          <w:szCs w:val="20"/>
        </w:rPr>
        <w:t>oh změnového listu.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Českém Krumlově dne </w:t>
      </w:r>
      <w:r w:rsidR="00AA5434">
        <w:rPr>
          <w:rFonts w:ascii="Tahoma" w:hAnsi="Tahoma" w:cs="Tahoma"/>
          <w:sz w:val="20"/>
          <w:szCs w:val="20"/>
        </w:rPr>
        <w:t>10.3.2015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P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Zpracovala: Ing. Kateřina Slavíková – stavební manažer projektu vykonávající TDO</w:t>
      </w:r>
    </w:p>
    <w:p w:rsidR="00135DE4" w:rsidRPr="00135DE4" w:rsidRDefault="00135DE4" w:rsidP="00135DE4">
      <w:pPr>
        <w:jc w:val="both"/>
        <w:rPr>
          <w:rFonts w:ascii="Tahoma" w:hAnsi="Tahoma" w:cs="Tahoma"/>
          <w:sz w:val="20"/>
          <w:szCs w:val="20"/>
        </w:rPr>
      </w:pPr>
    </w:p>
    <w:sectPr w:rsidR="00135DE4" w:rsidRPr="00135D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36F" w:rsidRDefault="002A436F" w:rsidP="00D849A9">
      <w:r>
        <w:separator/>
      </w:r>
    </w:p>
  </w:endnote>
  <w:endnote w:type="continuationSeparator" w:id="0">
    <w:p w:rsidR="002A436F" w:rsidRDefault="002A436F" w:rsidP="00D8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36F" w:rsidRDefault="002A436F" w:rsidP="00D849A9">
      <w:r>
        <w:separator/>
      </w:r>
    </w:p>
  </w:footnote>
  <w:footnote w:type="continuationSeparator" w:id="0">
    <w:p w:rsidR="002A436F" w:rsidRDefault="002A436F" w:rsidP="00D84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A9" w:rsidRDefault="00D849A9">
    <w:pPr>
      <w:pStyle w:val="Zhlav"/>
    </w:pPr>
    <w:r>
      <w:rPr>
        <w:noProof/>
      </w:rPr>
      <w:drawing>
        <wp:inline distT="0" distB="0" distL="0" distR="0">
          <wp:extent cx="5760720" cy="615054"/>
          <wp:effectExtent l="0" t="0" r="0" b="0"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D0A5B"/>
    <w:multiLevelType w:val="hybridMultilevel"/>
    <w:tmpl w:val="255EC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52957"/>
    <w:multiLevelType w:val="hybridMultilevel"/>
    <w:tmpl w:val="040EC8D0"/>
    <w:lvl w:ilvl="0" w:tplc="AD60ED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2B"/>
    <w:rsid w:val="00060A39"/>
    <w:rsid w:val="000652CC"/>
    <w:rsid w:val="00135DE4"/>
    <w:rsid w:val="00250638"/>
    <w:rsid w:val="002A436F"/>
    <w:rsid w:val="003032F2"/>
    <w:rsid w:val="00376724"/>
    <w:rsid w:val="00422386"/>
    <w:rsid w:val="004579D3"/>
    <w:rsid w:val="0051701D"/>
    <w:rsid w:val="007E7DF6"/>
    <w:rsid w:val="008038A7"/>
    <w:rsid w:val="008F2021"/>
    <w:rsid w:val="0098498E"/>
    <w:rsid w:val="009C6080"/>
    <w:rsid w:val="009E2647"/>
    <w:rsid w:val="009F5A54"/>
    <w:rsid w:val="00A10FCB"/>
    <w:rsid w:val="00A47A4F"/>
    <w:rsid w:val="00AA5434"/>
    <w:rsid w:val="00C116DF"/>
    <w:rsid w:val="00C21F2B"/>
    <w:rsid w:val="00C708F7"/>
    <w:rsid w:val="00CE77EC"/>
    <w:rsid w:val="00D0564A"/>
    <w:rsid w:val="00D4742B"/>
    <w:rsid w:val="00D849A9"/>
    <w:rsid w:val="00DA06F5"/>
    <w:rsid w:val="00FC724E"/>
    <w:rsid w:val="00FD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D4E51-2581-4F6B-8568-C74708F6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7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49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4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49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4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F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2014-10-03T13:04:00Z</dcterms:created>
  <dcterms:modified xsi:type="dcterms:W3CDTF">2015-03-11T13:14:00Z</dcterms:modified>
</cp:coreProperties>
</file>